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52" w:rsidRPr="008677B6" w:rsidRDefault="00077E52" w:rsidP="0024201D">
      <w:pPr>
        <w:pStyle w:val="a3"/>
        <w:shd w:val="clear" w:color="auto" w:fill="FFFFFF"/>
        <w:spacing w:before="0" w:beforeAutospacing="0" w:after="150" w:afterAutospacing="0"/>
        <w:ind w:firstLine="425"/>
        <w:jc w:val="both"/>
        <w:rPr>
          <w:sz w:val="28"/>
          <w:szCs w:val="28"/>
        </w:rPr>
      </w:pPr>
      <w:r w:rsidRPr="008677B6">
        <w:rPr>
          <w:sz w:val="28"/>
          <w:szCs w:val="28"/>
        </w:rPr>
        <w:t>Вопрос задавали</w:t>
      </w:r>
    </w:p>
    <w:p w:rsidR="00077E52" w:rsidRPr="008677B6" w:rsidRDefault="00077E52" w:rsidP="0024201D">
      <w:pPr>
        <w:pStyle w:val="a3"/>
        <w:shd w:val="clear" w:color="auto" w:fill="FFFFFF"/>
        <w:spacing w:before="0" w:beforeAutospacing="0" w:after="150" w:afterAutospacing="0"/>
        <w:ind w:firstLine="425"/>
        <w:jc w:val="both"/>
        <w:rPr>
          <w:sz w:val="28"/>
          <w:szCs w:val="28"/>
        </w:rPr>
      </w:pPr>
      <w:r w:rsidRPr="008677B6">
        <w:rPr>
          <w:sz w:val="28"/>
          <w:szCs w:val="28"/>
        </w:rPr>
        <w:t>Я являюсь сестрой двух несовершеннолетних братьев (13 и 10 лет). Проживаю отдельно от них и своей мамы. Мне 20 лет. В связи с неприязненными отношениями с матерью, мне не даются общаться, видеться с братьями. Как мне быть?</w:t>
      </w:r>
    </w:p>
    <w:p w:rsidR="00555DE8" w:rsidRPr="008677B6" w:rsidRDefault="0024201D" w:rsidP="0024201D">
      <w:pPr>
        <w:pStyle w:val="a3"/>
        <w:shd w:val="clear" w:color="auto" w:fill="FFFFFF"/>
        <w:spacing w:before="0" w:beforeAutospacing="0" w:after="150" w:afterAutospacing="0"/>
        <w:ind w:firstLine="425"/>
        <w:jc w:val="both"/>
        <w:rPr>
          <w:sz w:val="28"/>
          <w:szCs w:val="28"/>
        </w:rPr>
      </w:pPr>
      <w:r w:rsidRPr="008677B6">
        <w:rPr>
          <w:sz w:val="28"/>
          <w:szCs w:val="28"/>
        </w:rPr>
        <w:t>Отвечает ведущий юрисконсульт государственного юридического бюро Пермского края Игорь Шестако</w:t>
      </w:r>
      <w:r w:rsidR="008677B6" w:rsidRPr="008677B6">
        <w:rPr>
          <w:sz w:val="28"/>
          <w:szCs w:val="28"/>
        </w:rPr>
        <w:t>в</w:t>
      </w:r>
    </w:p>
    <w:p w:rsidR="00077E52" w:rsidRPr="008677B6" w:rsidRDefault="00077E52" w:rsidP="0024201D">
      <w:pPr>
        <w:pStyle w:val="a3"/>
        <w:shd w:val="clear" w:color="auto" w:fill="FFFFFF"/>
        <w:spacing w:before="0" w:beforeAutospacing="0" w:after="150" w:afterAutospacing="0"/>
        <w:ind w:firstLine="425"/>
        <w:jc w:val="both"/>
        <w:rPr>
          <w:sz w:val="28"/>
          <w:szCs w:val="28"/>
          <w:shd w:val="clear" w:color="auto" w:fill="FFFFFF"/>
        </w:rPr>
      </w:pPr>
      <w:r w:rsidRPr="008677B6">
        <w:rPr>
          <w:sz w:val="28"/>
          <w:szCs w:val="28"/>
        </w:rPr>
        <w:t>Законом определено (ст. 55 Семейного Кодекса РФ), что р</w:t>
      </w:r>
      <w:r w:rsidRPr="008677B6">
        <w:rPr>
          <w:sz w:val="28"/>
          <w:szCs w:val="28"/>
          <w:shd w:val="clear" w:color="auto" w:fill="FFFFFF"/>
        </w:rPr>
        <w:t>ебенок имеет право на общение с обоими родителями, дедушкой, бабушкой, братьями, сестрами и другими родственниками. </w:t>
      </w:r>
    </w:p>
    <w:p w:rsidR="001B6CA2" w:rsidRPr="008677B6" w:rsidRDefault="001B6CA2" w:rsidP="0024201D">
      <w:pPr>
        <w:pStyle w:val="s1"/>
        <w:shd w:val="clear" w:color="auto" w:fill="FFFFFF"/>
        <w:ind w:firstLine="425"/>
        <w:jc w:val="both"/>
        <w:rPr>
          <w:sz w:val="28"/>
          <w:szCs w:val="28"/>
        </w:rPr>
      </w:pPr>
      <w:r w:rsidRPr="008677B6">
        <w:rPr>
          <w:sz w:val="28"/>
          <w:szCs w:val="28"/>
        </w:rPr>
        <w:t>Для разрешения вашей такой ситуации рекомендую сначала обратиться в орган опеки и попечительства, который может обязать родителей не препятствовать этому общению.</w:t>
      </w:r>
    </w:p>
    <w:p w:rsidR="001B6CA2" w:rsidRPr="008677B6" w:rsidRDefault="001B6CA2" w:rsidP="0024201D">
      <w:pPr>
        <w:pStyle w:val="s1"/>
        <w:shd w:val="clear" w:color="auto" w:fill="FFFFFF"/>
        <w:ind w:firstLine="425"/>
        <w:jc w:val="both"/>
        <w:rPr>
          <w:sz w:val="28"/>
          <w:szCs w:val="28"/>
        </w:rPr>
      </w:pPr>
      <w:r w:rsidRPr="008677B6">
        <w:rPr>
          <w:sz w:val="28"/>
          <w:szCs w:val="28"/>
        </w:rPr>
        <w:t>В случае неисполнения решения органа опеки и попечительства Вы вправе обратиться в суд по месту жительства родителей с исковым заявлением об устранени</w:t>
      </w:r>
      <w:bookmarkStart w:id="0" w:name="_GoBack"/>
      <w:bookmarkEnd w:id="0"/>
      <w:r w:rsidRPr="008677B6">
        <w:rPr>
          <w:sz w:val="28"/>
          <w:szCs w:val="28"/>
        </w:rPr>
        <w:t>и препятствий к общению с братьями.</w:t>
      </w:r>
    </w:p>
    <w:p w:rsidR="001B6CA2" w:rsidRPr="008677B6" w:rsidRDefault="001B6CA2" w:rsidP="0024201D">
      <w:pPr>
        <w:pStyle w:val="s1"/>
        <w:shd w:val="clear" w:color="auto" w:fill="FFFFFF"/>
        <w:ind w:firstLine="425"/>
        <w:jc w:val="both"/>
        <w:rPr>
          <w:sz w:val="28"/>
          <w:szCs w:val="28"/>
        </w:rPr>
      </w:pPr>
      <w:r w:rsidRPr="008677B6">
        <w:rPr>
          <w:sz w:val="28"/>
          <w:szCs w:val="28"/>
        </w:rPr>
        <w:t xml:space="preserve">В ходе рассмотрения дела суд истребует у органа опеки и попечительства заключение, оценит доказательства, заслушает детей и разрешит спор исходя именно из их интересов. </w:t>
      </w:r>
    </w:p>
    <w:p w:rsidR="001B6CA2" w:rsidRPr="008677B6" w:rsidRDefault="001B6CA2" w:rsidP="0024201D">
      <w:pPr>
        <w:pStyle w:val="s1"/>
        <w:shd w:val="clear" w:color="auto" w:fill="FFFFFF"/>
        <w:ind w:firstLine="425"/>
        <w:jc w:val="both"/>
        <w:rPr>
          <w:sz w:val="28"/>
          <w:szCs w:val="28"/>
        </w:rPr>
      </w:pPr>
      <w:r w:rsidRPr="008677B6">
        <w:rPr>
          <w:sz w:val="28"/>
          <w:szCs w:val="28"/>
        </w:rPr>
        <w:t xml:space="preserve">В решении суда будет отражено время, место, продолжительность и периодичность общения несовершеннолетних братьев с Вами. </w:t>
      </w:r>
    </w:p>
    <w:p w:rsidR="001B6CA2" w:rsidRPr="008677B6" w:rsidRDefault="001B6CA2" w:rsidP="0024201D">
      <w:pPr>
        <w:pStyle w:val="s1"/>
        <w:shd w:val="clear" w:color="auto" w:fill="FFFFFF"/>
        <w:ind w:firstLine="425"/>
        <w:jc w:val="both"/>
        <w:rPr>
          <w:sz w:val="28"/>
          <w:szCs w:val="28"/>
        </w:rPr>
      </w:pPr>
      <w:r w:rsidRPr="008677B6">
        <w:rPr>
          <w:sz w:val="28"/>
          <w:szCs w:val="28"/>
        </w:rPr>
        <w:t>Если добровольно Ваша мама исполнять это судебное решение не будет, то после вступления решения суда в законную силу необходимо подать заявление в суд о выдаче исполнительного листа, который в дальнейшем необходимо предоставить в Службу судебных приставов для принудительного исполнения.</w:t>
      </w:r>
    </w:p>
    <w:p w:rsidR="001B6CA2" w:rsidRPr="008677B6" w:rsidRDefault="001B6CA2" w:rsidP="0024201D">
      <w:pPr>
        <w:pStyle w:val="s1"/>
        <w:shd w:val="clear" w:color="auto" w:fill="FFFFFF"/>
        <w:ind w:firstLine="425"/>
        <w:jc w:val="both"/>
        <w:rPr>
          <w:sz w:val="28"/>
          <w:szCs w:val="28"/>
        </w:rPr>
      </w:pPr>
      <w:r w:rsidRPr="008677B6">
        <w:rPr>
          <w:sz w:val="28"/>
          <w:szCs w:val="28"/>
        </w:rPr>
        <w:t xml:space="preserve">Также информируем Вас о том, что за лишение ребёнка права на общение с близкими родственниками, родители могут быть привлечены к административной ответственности в соответствии с ч.2. ст.5.35 Кодекса об административных правонарушениях Российской Федерации с назначением административного штрафа в размере от двух до трех тысяч рублей. А в случае повторного </w:t>
      </w:r>
      <w:r w:rsidR="0024201D" w:rsidRPr="008677B6">
        <w:rPr>
          <w:sz w:val="28"/>
          <w:szCs w:val="28"/>
        </w:rPr>
        <w:t xml:space="preserve">совершения данного правонарушения ответственность уже будет в виде </w:t>
      </w:r>
      <w:r w:rsidR="0024201D" w:rsidRPr="008677B6">
        <w:rPr>
          <w:sz w:val="28"/>
          <w:szCs w:val="28"/>
          <w:shd w:val="clear" w:color="auto" w:fill="FFFFFF"/>
        </w:rPr>
        <w:t xml:space="preserve"> административного штрафа в размере от четырех тысяч до пяти тысяч рублей или административный арест на срок до пяти суток.</w:t>
      </w:r>
      <w:r w:rsidRPr="008677B6">
        <w:rPr>
          <w:sz w:val="28"/>
          <w:szCs w:val="28"/>
        </w:rPr>
        <w:t xml:space="preserve"> </w:t>
      </w:r>
    </w:p>
    <w:p w:rsidR="001B6CA2" w:rsidRPr="008677B6" w:rsidRDefault="001B6CA2" w:rsidP="0024201D">
      <w:pPr>
        <w:pStyle w:val="a3"/>
        <w:shd w:val="clear" w:color="auto" w:fill="FFFFFF"/>
        <w:spacing w:before="0" w:beforeAutospacing="0" w:after="150" w:afterAutospacing="0"/>
        <w:ind w:firstLine="425"/>
        <w:jc w:val="both"/>
        <w:rPr>
          <w:sz w:val="28"/>
          <w:szCs w:val="28"/>
        </w:rPr>
      </w:pPr>
    </w:p>
    <w:p w:rsidR="00077E52" w:rsidRPr="0024201D" w:rsidRDefault="00077E52" w:rsidP="0024201D">
      <w:pPr>
        <w:pStyle w:val="a3"/>
        <w:shd w:val="clear" w:color="auto" w:fill="FFFFFF"/>
        <w:spacing w:before="0" w:beforeAutospacing="0" w:after="150" w:afterAutospacing="0"/>
        <w:ind w:firstLine="425"/>
        <w:jc w:val="both"/>
        <w:rPr>
          <w:color w:val="555555"/>
          <w:sz w:val="28"/>
          <w:szCs w:val="28"/>
        </w:rPr>
      </w:pPr>
    </w:p>
    <w:sectPr w:rsidR="00077E52" w:rsidRPr="0024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1D"/>
    <w:rsid w:val="00077E52"/>
    <w:rsid w:val="001B6CA2"/>
    <w:rsid w:val="002364B1"/>
    <w:rsid w:val="0024201D"/>
    <w:rsid w:val="00415418"/>
    <w:rsid w:val="00555DE8"/>
    <w:rsid w:val="006E14A1"/>
    <w:rsid w:val="008677B6"/>
    <w:rsid w:val="00957564"/>
    <w:rsid w:val="00D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B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6C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B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6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</cp:lastModifiedBy>
  <cp:revision>2</cp:revision>
  <dcterms:created xsi:type="dcterms:W3CDTF">2024-02-06T04:56:00Z</dcterms:created>
  <dcterms:modified xsi:type="dcterms:W3CDTF">2024-02-06T04:56:00Z</dcterms:modified>
</cp:coreProperties>
</file>